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26" w:rsidRDefault="00C445BF" w:rsidP="003F71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ПЯТНАДЦАТАЯ </w:t>
      </w:r>
      <w:r w:rsidR="003F7126">
        <w:rPr>
          <w:b/>
          <w:sz w:val="26"/>
          <w:szCs w:val="26"/>
        </w:rPr>
        <w:t>СЕССИЯ СОБРАНИЯ ДЕПУТАТОВ</w:t>
      </w:r>
    </w:p>
    <w:p w:rsidR="003F7126" w:rsidRDefault="003F7126" w:rsidP="003F712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НАРЫНХУДУКСКОГО СЕЛЬСКОГО МУНИЦИПАЛЬНОГО ОБРАЗОВНИЯ </w:t>
      </w:r>
    </w:p>
    <w:p w:rsidR="003F7126" w:rsidRDefault="003F7126" w:rsidP="003F71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РЕСПУБЛИКИ КАЛМЫКИЯ </w:t>
      </w:r>
    </w:p>
    <w:p w:rsidR="003F7126" w:rsidRDefault="003F7126" w:rsidP="003F71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ПЯТОГО СОЗЫВА</w:t>
      </w:r>
    </w:p>
    <w:p w:rsidR="003F7126" w:rsidRDefault="003F7126" w:rsidP="003F7126">
      <w:pPr>
        <w:tabs>
          <w:tab w:val="left" w:pos="3345"/>
        </w:tabs>
        <w:jc w:val="center"/>
        <w:rPr>
          <w:b/>
          <w:sz w:val="26"/>
          <w:szCs w:val="26"/>
        </w:rPr>
      </w:pPr>
    </w:p>
    <w:p w:rsidR="003F7126" w:rsidRDefault="009F5146" w:rsidP="003F7126">
      <w:pPr>
        <w:tabs>
          <w:tab w:val="left" w:pos="33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3</w:t>
      </w:r>
      <w:r w:rsidR="00C445BF">
        <w:rPr>
          <w:b/>
          <w:sz w:val="26"/>
          <w:szCs w:val="26"/>
        </w:rPr>
        <w:t>3</w:t>
      </w:r>
      <w:r w:rsidR="00B57A68">
        <w:rPr>
          <w:b/>
          <w:sz w:val="26"/>
          <w:szCs w:val="26"/>
        </w:rPr>
        <w:t>/1</w:t>
      </w:r>
    </w:p>
    <w:p w:rsidR="003F7126" w:rsidRDefault="003F7126" w:rsidP="003F7126">
      <w:pPr>
        <w:tabs>
          <w:tab w:val="left" w:pos="3345"/>
        </w:tabs>
        <w:jc w:val="center"/>
        <w:rPr>
          <w:b/>
          <w:bCs/>
          <w:sz w:val="26"/>
          <w:szCs w:val="26"/>
        </w:rPr>
      </w:pPr>
    </w:p>
    <w:p w:rsidR="003F7126" w:rsidRDefault="00FE48FE" w:rsidP="003F7126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от 2</w:t>
      </w:r>
      <w:r w:rsidR="00B57A68">
        <w:rPr>
          <w:b/>
          <w:color w:val="000000"/>
        </w:rPr>
        <w:t>4</w:t>
      </w:r>
      <w:r w:rsidR="003F712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декабря</w:t>
      </w:r>
      <w:r w:rsidR="003F7126">
        <w:rPr>
          <w:b/>
          <w:color w:val="000000"/>
          <w:sz w:val="26"/>
          <w:szCs w:val="26"/>
        </w:rPr>
        <w:t xml:space="preserve"> 2021 год                        </w:t>
      </w:r>
      <w:r>
        <w:rPr>
          <w:b/>
          <w:color w:val="000000"/>
          <w:sz w:val="26"/>
          <w:szCs w:val="26"/>
        </w:rPr>
        <w:t xml:space="preserve">                              </w:t>
      </w:r>
      <w:r w:rsidR="003F7126">
        <w:rPr>
          <w:b/>
          <w:color w:val="000000"/>
          <w:sz w:val="26"/>
          <w:szCs w:val="26"/>
        </w:rPr>
        <w:t xml:space="preserve">       </w:t>
      </w:r>
      <w:r w:rsidR="00277571">
        <w:rPr>
          <w:b/>
          <w:color w:val="000000"/>
          <w:sz w:val="26"/>
          <w:szCs w:val="26"/>
        </w:rPr>
        <w:t xml:space="preserve">       </w:t>
      </w:r>
      <w:r w:rsidR="003F7126">
        <w:rPr>
          <w:b/>
          <w:color w:val="000000"/>
          <w:sz w:val="26"/>
          <w:szCs w:val="26"/>
        </w:rPr>
        <w:t xml:space="preserve">  </w:t>
      </w:r>
      <w:r w:rsidR="009F5146">
        <w:rPr>
          <w:b/>
          <w:color w:val="000000"/>
          <w:sz w:val="26"/>
          <w:szCs w:val="26"/>
        </w:rPr>
        <w:t xml:space="preserve">          </w:t>
      </w:r>
      <w:r w:rsidR="003F7126">
        <w:rPr>
          <w:b/>
          <w:color w:val="000000"/>
          <w:sz w:val="26"/>
          <w:szCs w:val="26"/>
        </w:rPr>
        <w:t xml:space="preserve">       п. Нарын-Худук</w:t>
      </w:r>
    </w:p>
    <w:p w:rsidR="00DC67A8" w:rsidRDefault="00DC67A8" w:rsidP="00DC67A8">
      <w:pPr>
        <w:jc w:val="center"/>
        <w:rPr>
          <w:sz w:val="28"/>
          <w:szCs w:val="28"/>
        </w:rPr>
      </w:pPr>
    </w:p>
    <w:p w:rsidR="00C445BF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>Об утверждении Положения</w:t>
      </w:r>
    </w:p>
    <w:p w:rsidR="00277571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 xml:space="preserve">                      о порядке и условиях приватизации</w:t>
      </w:r>
    </w:p>
    <w:p w:rsidR="00C445BF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 xml:space="preserve"> муниципального имущества</w:t>
      </w:r>
    </w:p>
    <w:p w:rsidR="00277571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 xml:space="preserve"> </w:t>
      </w:r>
      <w:proofErr w:type="gramStart"/>
      <w:r w:rsidRPr="00277571">
        <w:rPr>
          <w:color w:val="000000"/>
        </w:rPr>
        <w:t>находящегося</w:t>
      </w:r>
      <w:proofErr w:type="gramEnd"/>
      <w:r w:rsidRPr="00277571">
        <w:rPr>
          <w:color w:val="000000"/>
        </w:rPr>
        <w:t xml:space="preserve"> в собственности  </w:t>
      </w:r>
    </w:p>
    <w:p w:rsidR="00C445BF" w:rsidRPr="00277571" w:rsidRDefault="00277571" w:rsidP="00277571">
      <w:pPr>
        <w:jc w:val="right"/>
        <w:rPr>
          <w:color w:val="000000"/>
        </w:rPr>
      </w:pPr>
      <w:r w:rsidRPr="00277571">
        <w:rPr>
          <w:color w:val="000000"/>
        </w:rPr>
        <w:t xml:space="preserve">Нарынхудукского </w:t>
      </w:r>
      <w:r w:rsidR="00C445BF" w:rsidRPr="00277571">
        <w:rPr>
          <w:color w:val="000000"/>
        </w:rPr>
        <w:t>сельского</w:t>
      </w:r>
    </w:p>
    <w:p w:rsidR="00C445BF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 xml:space="preserve">муниципального образования </w:t>
      </w:r>
    </w:p>
    <w:p w:rsidR="00C445BF" w:rsidRPr="00277571" w:rsidRDefault="00C445BF" w:rsidP="00277571">
      <w:pPr>
        <w:jc w:val="right"/>
        <w:rPr>
          <w:color w:val="000000"/>
        </w:rPr>
      </w:pPr>
      <w:r w:rsidRPr="00277571">
        <w:rPr>
          <w:color w:val="000000"/>
        </w:rPr>
        <w:t>Республики Калмыкия</w:t>
      </w:r>
    </w:p>
    <w:p w:rsidR="00C445BF" w:rsidRPr="006E2F83" w:rsidRDefault="00C445BF" w:rsidP="00C445BF">
      <w:pPr>
        <w:rPr>
          <w:rFonts w:ascii="Tahoma" w:hAnsi="Tahoma" w:cs="Tahoma"/>
          <w:color w:val="000000"/>
          <w:sz w:val="18"/>
          <w:szCs w:val="18"/>
        </w:rPr>
      </w:pPr>
      <w:r w:rsidRPr="006E2F83">
        <w:rPr>
          <w:rFonts w:ascii="Tahoma" w:hAnsi="Tahoma" w:cs="Tahoma"/>
          <w:color w:val="000000"/>
          <w:sz w:val="18"/>
          <w:szCs w:val="18"/>
        </w:rPr>
        <w:t> </w:t>
      </w:r>
    </w:p>
    <w:p w:rsidR="00C445BF" w:rsidRPr="004B488D" w:rsidRDefault="00C445BF" w:rsidP="00C445BF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     </w:t>
      </w:r>
      <w:r w:rsidRPr="004B488D">
        <w:rPr>
          <w:color w:val="000000"/>
          <w:sz w:val="26"/>
          <w:szCs w:val="26"/>
        </w:rPr>
        <w:t>В соответствии с</w:t>
      </w:r>
      <w:r w:rsidRPr="004B488D">
        <w:rPr>
          <w:rFonts w:ascii="Helvetica" w:hAnsi="Helvetica"/>
          <w:color w:val="444444"/>
          <w:sz w:val="26"/>
          <w:szCs w:val="26"/>
        </w:rPr>
        <w:t xml:space="preserve"> </w:t>
      </w:r>
      <w:r w:rsidRPr="004B488D">
        <w:rPr>
          <w:color w:val="444444"/>
          <w:sz w:val="26"/>
          <w:szCs w:val="26"/>
        </w:rPr>
        <w:t xml:space="preserve">Федеральным Законом от 21.12.2001 г. N 178-ФЗ “О приватизации государственного и муниципального имущества”, </w:t>
      </w:r>
      <w:r w:rsidRPr="004B488D">
        <w:rPr>
          <w:color w:val="000000"/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Устава </w:t>
      </w:r>
      <w:r w:rsidR="004B488D" w:rsidRPr="004B488D">
        <w:rPr>
          <w:color w:val="000000"/>
          <w:sz w:val="26"/>
          <w:szCs w:val="26"/>
        </w:rPr>
        <w:t>Нарынхудукского</w:t>
      </w:r>
      <w:r w:rsidRPr="004B488D">
        <w:rPr>
          <w:color w:val="000000"/>
          <w:sz w:val="26"/>
          <w:szCs w:val="26"/>
        </w:rPr>
        <w:t xml:space="preserve"> сельского муниципального образования Республики  Калмыкия  Собрание депутатов  </w:t>
      </w:r>
      <w:r w:rsidR="004B488D" w:rsidRPr="004B488D">
        <w:rPr>
          <w:color w:val="000000"/>
          <w:sz w:val="26"/>
          <w:szCs w:val="26"/>
        </w:rPr>
        <w:t>Нарынхудукского</w:t>
      </w:r>
      <w:r w:rsidRPr="004B488D">
        <w:rPr>
          <w:color w:val="000000"/>
          <w:sz w:val="26"/>
          <w:szCs w:val="26"/>
        </w:rPr>
        <w:t xml:space="preserve"> сельского муниципального образования Республики  Калмыкия </w:t>
      </w:r>
    </w:p>
    <w:p w:rsidR="00C445BF" w:rsidRDefault="00C445BF" w:rsidP="00C445BF">
      <w:pPr>
        <w:jc w:val="center"/>
        <w:rPr>
          <w:b/>
          <w:color w:val="000000"/>
          <w:sz w:val="26"/>
          <w:szCs w:val="26"/>
        </w:rPr>
      </w:pPr>
      <w:r w:rsidRPr="00717BE6">
        <w:rPr>
          <w:b/>
          <w:color w:val="000000"/>
          <w:sz w:val="26"/>
          <w:szCs w:val="26"/>
        </w:rPr>
        <w:t>РЕШИЛО:</w:t>
      </w:r>
    </w:p>
    <w:p w:rsidR="00717BE6" w:rsidRPr="00717BE6" w:rsidRDefault="00717BE6" w:rsidP="00C445BF">
      <w:pPr>
        <w:jc w:val="center"/>
        <w:rPr>
          <w:b/>
          <w:color w:val="000000"/>
          <w:sz w:val="26"/>
          <w:szCs w:val="26"/>
        </w:rPr>
      </w:pPr>
    </w:p>
    <w:p w:rsidR="00C445BF" w:rsidRPr="004B488D" w:rsidRDefault="00C445BF" w:rsidP="00C445B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B4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Утвердить Положение о порядке и условиях приватизации муниципального имущества, находящегося в собственности </w:t>
      </w:r>
      <w:r w:rsidR="004B488D" w:rsidRPr="004B4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Нарынхудукского </w:t>
      </w:r>
      <w:r w:rsidRPr="004B4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муниципального образования Республики Калмыкия, </w:t>
      </w:r>
      <w:proofErr w:type="gramStart"/>
      <w:r w:rsidRPr="004B4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Приложения</w:t>
      </w:r>
      <w:proofErr w:type="gramEnd"/>
      <w:r w:rsidRPr="004B488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№1 к настоящему Решению.</w:t>
      </w:r>
    </w:p>
    <w:p w:rsidR="00C445BF" w:rsidRPr="004B488D" w:rsidRDefault="00C445BF" w:rsidP="00C445B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445BF" w:rsidRDefault="00C445BF" w:rsidP="00C445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488D">
        <w:rPr>
          <w:rFonts w:eastAsiaTheme="minorHAnsi"/>
          <w:sz w:val="26"/>
          <w:szCs w:val="26"/>
        </w:rPr>
        <w:t xml:space="preserve">2. </w:t>
      </w:r>
      <w:r w:rsidRPr="004B488D">
        <w:rPr>
          <w:sz w:val="26"/>
          <w:szCs w:val="26"/>
        </w:rPr>
        <w:t xml:space="preserve">Настоящее решение подлежит официальному  обнародованию (опубликованию) и  размещению на официальном сайте </w:t>
      </w:r>
      <w:r w:rsidR="004B488D" w:rsidRPr="004B488D">
        <w:rPr>
          <w:sz w:val="26"/>
          <w:szCs w:val="26"/>
        </w:rPr>
        <w:t>Нарынхудукского</w:t>
      </w:r>
      <w:r w:rsidRPr="004B488D"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4B488D" w:rsidRPr="004B488D" w:rsidRDefault="004B488D" w:rsidP="00C445B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45BF" w:rsidRPr="004B488D" w:rsidRDefault="00C445BF" w:rsidP="00C445B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488D">
        <w:rPr>
          <w:sz w:val="26"/>
          <w:szCs w:val="26"/>
        </w:rPr>
        <w:t>3. Настоящее решение вступает в силу со дня его официального опубликовани</w:t>
      </w:r>
      <w:proofErr w:type="gramStart"/>
      <w:r w:rsidRPr="004B488D">
        <w:rPr>
          <w:sz w:val="26"/>
          <w:szCs w:val="26"/>
        </w:rPr>
        <w:t>я(</w:t>
      </w:r>
      <w:proofErr w:type="gramEnd"/>
      <w:r w:rsidRPr="004B488D">
        <w:rPr>
          <w:sz w:val="26"/>
          <w:szCs w:val="26"/>
        </w:rPr>
        <w:t>обнародования).</w:t>
      </w:r>
    </w:p>
    <w:p w:rsidR="00DC67A8" w:rsidRPr="004B488D" w:rsidRDefault="00DC67A8" w:rsidP="00DC67A8">
      <w:pPr>
        <w:pStyle w:val="a5"/>
        <w:spacing w:after="0"/>
        <w:ind w:left="1069"/>
        <w:jc w:val="both"/>
        <w:rPr>
          <w:rFonts w:ascii="Times New Roman" w:hAnsi="Times New Roman"/>
          <w:sz w:val="26"/>
          <w:szCs w:val="26"/>
        </w:rPr>
      </w:pPr>
    </w:p>
    <w:p w:rsidR="00DC67A8" w:rsidRPr="004B488D" w:rsidRDefault="00DC67A8" w:rsidP="00DC67A8">
      <w:pPr>
        <w:jc w:val="both"/>
        <w:rPr>
          <w:sz w:val="26"/>
          <w:szCs w:val="26"/>
        </w:rPr>
      </w:pPr>
    </w:p>
    <w:p w:rsidR="00321C24" w:rsidRPr="004B488D" w:rsidRDefault="00321C24" w:rsidP="00DC67A8">
      <w:pPr>
        <w:ind w:left="5664"/>
        <w:jc w:val="both"/>
        <w:rPr>
          <w:rFonts w:eastAsia="Lucida Sans Unicode" w:cs="Tahoma"/>
          <w:b/>
          <w:color w:val="000000"/>
          <w:sz w:val="26"/>
          <w:szCs w:val="26"/>
          <w:lang w:eastAsia="en-US" w:bidi="en-US"/>
        </w:rPr>
      </w:pPr>
    </w:p>
    <w:p w:rsidR="00321C24" w:rsidRPr="004B488D" w:rsidRDefault="00321C24" w:rsidP="006F28EA">
      <w:pPr>
        <w:widowControl w:val="0"/>
        <w:suppressAutoHyphens/>
        <w:jc w:val="both"/>
        <w:rPr>
          <w:rFonts w:eastAsia="Lucida Sans Unicode" w:cs="Tahoma"/>
          <w:b/>
          <w:color w:val="000000"/>
          <w:sz w:val="26"/>
          <w:szCs w:val="26"/>
          <w:lang w:eastAsia="en-US" w:bidi="en-US"/>
        </w:rPr>
      </w:pPr>
    </w:p>
    <w:p w:rsidR="003F7126" w:rsidRPr="004B488D" w:rsidRDefault="003F7126" w:rsidP="003F7126">
      <w:pPr>
        <w:rPr>
          <w:b/>
          <w:sz w:val="26"/>
          <w:szCs w:val="26"/>
        </w:rPr>
      </w:pPr>
      <w:r w:rsidRPr="004B488D">
        <w:rPr>
          <w:b/>
          <w:sz w:val="26"/>
          <w:szCs w:val="26"/>
        </w:rPr>
        <w:t xml:space="preserve">Председатель собрания депутатов </w:t>
      </w:r>
    </w:p>
    <w:p w:rsidR="003F7126" w:rsidRPr="004B488D" w:rsidRDefault="003F7126" w:rsidP="003F7126">
      <w:pPr>
        <w:rPr>
          <w:b/>
          <w:sz w:val="26"/>
          <w:szCs w:val="26"/>
        </w:rPr>
      </w:pPr>
      <w:r w:rsidRPr="004B488D">
        <w:rPr>
          <w:b/>
          <w:sz w:val="26"/>
          <w:szCs w:val="26"/>
        </w:rPr>
        <w:t>Нарынхудукского сельского</w:t>
      </w:r>
    </w:p>
    <w:p w:rsidR="003F7126" w:rsidRPr="004B488D" w:rsidRDefault="003F7126" w:rsidP="003F7126">
      <w:pPr>
        <w:rPr>
          <w:b/>
          <w:sz w:val="26"/>
          <w:szCs w:val="26"/>
        </w:rPr>
      </w:pPr>
      <w:r w:rsidRPr="004B488D">
        <w:rPr>
          <w:b/>
          <w:sz w:val="26"/>
          <w:szCs w:val="26"/>
        </w:rPr>
        <w:t xml:space="preserve">муниципального образования       </w:t>
      </w:r>
    </w:p>
    <w:p w:rsidR="003F7126" w:rsidRPr="004B488D" w:rsidRDefault="003F7126" w:rsidP="003F7126">
      <w:pPr>
        <w:rPr>
          <w:b/>
          <w:sz w:val="26"/>
          <w:szCs w:val="26"/>
        </w:rPr>
      </w:pPr>
      <w:r w:rsidRPr="004B488D">
        <w:rPr>
          <w:b/>
          <w:sz w:val="26"/>
          <w:szCs w:val="26"/>
        </w:rPr>
        <w:t xml:space="preserve">Республики Калмыкия                ______________        П.М. </w:t>
      </w:r>
      <w:proofErr w:type="spellStart"/>
      <w:r w:rsidRPr="004B488D">
        <w:rPr>
          <w:b/>
          <w:sz w:val="26"/>
          <w:szCs w:val="26"/>
        </w:rPr>
        <w:t>Малачмагомедов</w:t>
      </w:r>
      <w:proofErr w:type="spellEnd"/>
    </w:p>
    <w:p w:rsidR="003F7126" w:rsidRPr="004B488D" w:rsidRDefault="003F7126" w:rsidP="003F7126">
      <w:pPr>
        <w:jc w:val="both"/>
        <w:rPr>
          <w:b/>
          <w:bCs/>
          <w:color w:val="000000"/>
          <w:sz w:val="26"/>
          <w:szCs w:val="26"/>
        </w:rPr>
      </w:pPr>
    </w:p>
    <w:p w:rsidR="003F7126" w:rsidRPr="004B488D" w:rsidRDefault="003F7126" w:rsidP="003F7126">
      <w:pPr>
        <w:jc w:val="both"/>
        <w:rPr>
          <w:b/>
          <w:bCs/>
          <w:color w:val="000000"/>
          <w:sz w:val="26"/>
          <w:szCs w:val="26"/>
        </w:rPr>
      </w:pPr>
      <w:r w:rsidRPr="004B488D">
        <w:rPr>
          <w:b/>
          <w:bCs/>
          <w:color w:val="000000"/>
          <w:sz w:val="26"/>
          <w:szCs w:val="26"/>
        </w:rPr>
        <w:t>Глава</w:t>
      </w:r>
    </w:p>
    <w:p w:rsidR="003F7126" w:rsidRPr="004B488D" w:rsidRDefault="003F7126" w:rsidP="003F7126">
      <w:pPr>
        <w:jc w:val="both"/>
        <w:rPr>
          <w:b/>
          <w:bCs/>
          <w:color w:val="000000"/>
          <w:sz w:val="26"/>
          <w:szCs w:val="26"/>
        </w:rPr>
      </w:pPr>
      <w:r w:rsidRPr="004B488D">
        <w:rPr>
          <w:b/>
          <w:bCs/>
          <w:color w:val="000000"/>
          <w:sz w:val="26"/>
          <w:szCs w:val="26"/>
        </w:rPr>
        <w:t>Нарынхудукского сельского</w:t>
      </w:r>
    </w:p>
    <w:p w:rsidR="003F7126" w:rsidRPr="004B488D" w:rsidRDefault="003F7126" w:rsidP="003F7126">
      <w:pPr>
        <w:jc w:val="both"/>
        <w:rPr>
          <w:b/>
          <w:bCs/>
          <w:color w:val="000000"/>
          <w:sz w:val="26"/>
          <w:szCs w:val="26"/>
        </w:rPr>
      </w:pPr>
      <w:r w:rsidRPr="004B488D">
        <w:rPr>
          <w:b/>
          <w:bCs/>
          <w:color w:val="000000"/>
          <w:sz w:val="26"/>
          <w:szCs w:val="26"/>
        </w:rPr>
        <w:t>муниципального образования</w:t>
      </w:r>
    </w:p>
    <w:p w:rsidR="00C32953" w:rsidRPr="004B488D" w:rsidRDefault="003F7126" w:rsidP="003F7126">
      <w:pPr>
        <w:rPr>
          <w:b/>
          <w:bCs/>
          <w:color w:val="000000"/>
          <w:sz w:val="26"/>
          <w:szCs w:val="26"/>
        </w:rPr>
      </w:pPr>
      <w:r w:rsidRPr="004B488D">
        <w:rPr>
          <w:b/>
          <w:bCs/>
          <w:color w:val="000000"/>
          <w:sz w:val="26"/>
          <w:szCs w:val="26"/>
        </w:rPr>
        <w:t>Республики  Калмыкия (</w:t>
      </w:r>
      <w:proofErr w:type="spellStart"/>
      <w:r w:rsidRPr="004B488D">
        <w:rPr>
          <w:b/>
          <w:bCs/>
          <w:color w:val="000000"/>
          <w:sz w:val="26"/>
          <w:szCs w:val="26"/>
        </w:rPr>
        <w:t>ахлачи</w:t>
      </w:r>
      <w:proofErr w:type="spellEnd"/>
      <w:r w:rsidRPr="004B488D">
        <w:rPr>
          <w:b/>
          <w:bCs/>
          <w:color w:val="000000"/>
          <w:sz w:val="26"/>
          <w:szCs w:val="26"/>
        </w:rPr>
        <w:t xml:space="preserve">)      ________________     С.А. </w:t>
      </w:r>
      <w:proofErr w:type="spellStart"/>
      <w:r w:rsidRPr="004B488D">
        <w:rPr>
          <w:b/>
          <w:bCs/>
          <w:color w:val="000000"/>
          <w:sz w:val="26"/>
          <w:szCs w:val="26"/>
        </w:rPr>
        <w:t>Сангаджиева</w:t>
      </w:r>
      <w:proofErr w:type="spellEnd"/>
    </w:p>
    <w:p w:rsidR="00321C24" w:rsidRPr="004B488D" w:rsidRDefault="00321C24" w:rsidP="003F7126">
      <w:pPr>
        <w:rPr>
          <w:color w:val="000000"/>
          <w:sz w:val="26"/>
          <w:szCs w:val="26"/>
        </w:rPr>
      </w:pPr>
    </w:p>
    <w:p w:rsidR="004B488D" w:rsidRPr="00A44224" w:rsidRDefault="004B488D" w:rsidP="004B488D">
      <w:pPr>
        <w:jc w:val="right"/>
        <w:rPr>
          <w:color w:val="000000"/>
        </w:rPr>
      </w:pPr>
      <w:r w:rsidRPr="00A44224">
        <w:rPr>
          <w:color w:val="000000"/>
        </w:rPr>
        <w:lastRenderedPageBreak/>
        <w:t xml:space="preserve">Приложение №1 </w:t>
      </w:r>
    </w:p>
    <w:p w:rsidR="004B488D" w:rsidRDefault="004B488D" w:rsidP="004B488D">
      <w:pPr>
        <w:jc w:val="right"/>
        <w:rPr>
          <w:color w:val="000000"/>
        </w:rPr>
      </w:pPr>
      <w:r>
        <w:rPr>
          <w:color w:val="000000"/>
        </w:rPr>
        <w:t>к</w:t>
      </w:r>
      <w:r w:rsidRPr="00A44224">
        <w:rPr>
          <w:color w:val="000000"/>
        </w:rPr>
        <w:t xml:space="preserve"> решению </w:t>
      </w:r>
      <w:r>
        <w:rPr>
          <w:color w:val="000000"/>
        </w:rPr>
        <w:t>С</w:t>
      </w:r>
      <w:r w:rsidRPr="00A44224">
        <w:rPr>
          <w:color w:val="000000"/>
        </w:rPr>
        <w:t xml:space="preserve">обрания депутатов </w:t>
      </w:r>
    </w:p>
    <w:p w:rsidR="004B488D" w:rsidRPr="00A44224" w:rsidRDefault="004B488D" w:rsidP="004B488D">
      <w:pPr>
        <w:jc w:val="right"/>
        <w:rPr>
          <w:color w:val="000000"/>
        </w:rPr>
      </w:pPr>
      <w:r>
        <w:rPr>
          <w:color w:val="000000"/>
        </w:rPr>
        <w:t>Нарынхудукского СМО РК</w:t>
      </w:r>
    </w:p>
    <w:p w:rsidR="004B488D" w:rsidRPr="00A44224" w:rsidRDefault="004B488D" w:rsidP="004B488D">
      <w:pPr>
        <w:jc w:val="right"/>
        <w:rPr>
          <w:color w:val="000000"/>
        </w:rPr>
      </w:pPr>
      <w:r w:rsidRPr="00A44224">
        <w:rPr>
          <w:color w:val="000000"/>
        </w:rPr>
        <w:t>№</w:t>
      </w:r>
      <w:r>
        <w:rPr>
          <w:color w:val="000000"/>
        </w:rPr>
        <w:t xml:space="preserve"> 33</w:t>
      </w:r>
      <w:r w:rsidR="00B57A68">
        <w:rPr>
          <w:color w:val="000000"/>
        </w:rPr>
        <w:t>/1</w:t>
      </w:r>
      <w:r w:rsidRPr="00A44224">
        <w:rPr>
          <w:color w:val="000000"/>
        </w:rPr>
        <w:t xml:space="preserve"> от </w:t>
      </w:r>
      <w:r w:rsidR="00B57A68">
        <w:rPr>
          <w:color w:val="000000"/>
        </w:rPr>
        <w:t>24</w:t>
      </w:r>
      <w:bookmarkStart w:id="0" w:name="_GoBack"/>
      <w:bookmarkEnd w:id="0"/>
      <w:r>
        <w:rPr>
          <w:color w:val="000000"/>
        </w:rPr>
        <w:t>.12.2021</w:t>
      </w:r>
    </w:p>
    <w:p w:rsidR="004B488D" w:rsidRPr="00991940" w:rsidRDefault="004B488D" w:rsidP="004B488D">
      <w:pPr>
        <w:jc w:val="both"/>
        <w:rPr>
          <w:color w:val="000000"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  <w:r w:rsidRPr="001811F3">
        <w:rPr>
          <w:b/>
          <w:bCs/>
          <w:sz w:val="28"/>
          <w:szCs w:val="28"/>
        </w:rPr>
        <w:t>ПОЛОЖЕНИЕ</w:t>
      </w: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о порядке и условиях приватизации</w:t>
      </w:r>
      <w:r w:rsidRPr="001811F3">
        <w:rPr>
          <w:sz w:val="28"/>
          <w:szCs w:val="28"/>
        </w:rPr>
        <w:t xml:space="preserve"> </w:t>
      </w:r>
      <w:r w:rsidRPr="001811F3">
        <w:rPr>
          <w:b/>
          <w:bCs/>
          <w:sz w:val="28"/>
          <w:szCs w:val="28"/>
        </w:rPr>
        <w:t xml:space="preserve">муниципального имущества </w:t>
      </w:r>
    </w:p>
    <w:p w:rsidR="004B488D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Нарынхудукского сельского муниципального образования</w:t>
      </w:r>
    </w:p>
    <w:p w:rsidR="004B488D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Республики Калмыкия</w:t>
      </w: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  <w:r w:rsidRPr="001811F3">
        <w:rPr>
          <w:b/>
          <w:bCs/>
          <w:sz w:val="28"/>
          <w:szCs w:val="28"/>
        </w:rPr>
        <w:t xml:space="preserve">Глава 1. Общие положения 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 </w:t>
      </w:r>
    </w:p>
    <w:p w:rsidR="004B488D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1.1. </w:t>
      </w:r>
      <w:proofErr w:type="gramStart"/>
      <w:r w:rsidRPr="001811F3">
        <w:rPr>
          <w:sz w:val="28"/>
          <w:szCs w:val="28"/>
        </w:rPr>
        <w:t>Настоящее Положение разработано в соответствии  Федеральными законами 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</w:t>
      </w:r>
      <w:r w:rsidRPr="001811F3">
        <w:rPr>
          <w:i/>
          <w:iCs/>
          <w:sz w:val="28"/>
          <w:szCs w:val="28"/>
        </w:rPr>
        <w:t xml:space="preserve"> </w:t>
      </w:r>
      <w:r w:rsidRPr="001811F3">
        <w:rPr>
          <w:sz w:val="28"/>
          <w:szCs w:val="28"/>
        </w:rPr>
        <w:t>от 22.07.2008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1811F3">
        <w:rPr>
          <w:sz w:val="28"/>
          <w:szCs w:val="28"/>
        </w:rPr>
        <w:t xml:space="preserve"> отдельные законодательные акты Российской Федерации», Гражданским кодексом Российской Федерации, Уставом </w:t>
      </w:r>
      <w:r w:rsidR="00717BE6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1.2. Под приватизацией муниципального имущества понимается возмездное отчуждение имущества, находящегося в собственности </w:t>
      </w:r>
      <w:r>
        <w:rPr>
          <w:sz w:val="28"/>
          <w:szCs w:val="28"/>
        </w:rPr>
        <w:t>Нарынхудукского сельского муниципального образования Республики Калмыкия</w:t>
      </w:r>
      <w:r w:rsidRPr="001811F3">
        <w:rPr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1.3. Органом, осуществляющим приватизацию муниципального имущества </w:t>
      </w:r>
      <w:r>
        <w:rPr>
          <w:sz w:val="28"/>
          <w:szCs w:val="28"/>
        </w:rPr>
        <w:t>Нарынхудукского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, является администрация </w:t>
      </w:r>
      <w:r>
        <w:rPr>
          <w:sz w:val="28"/>
          <w:szCs w:val="28"/>
        </w:rPr>
        <w:t>Нарынхудукского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(далее — Администрация).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1.4. Муниципальные унитарные предприятия и муниципальные учреждения, а также юридические лица, в уставном капитале которых доля муниципальной собственности превышает 25%, не могут быть покупателями муниципального имущества, кроме случаев, предусмотренных действующим законодательством.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  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 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lastRenderedPageBreak/>
        <w:t xml:space="preserve">            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2. Основные цели и задачи</w:t>
      </w: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  <w:r w:rsidRPr="001811F3">
        <w:rPr>
          <w:b/>
          <w:bCs/>
          <w:sz w:val="28"/>
          <w:szCs w:val="28"/>
        </w:rPr>
        <w:t>приватизации муниципального имущества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 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 2.1. Повышение эффективности использования муниципального имущества.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2.2. Увеличение неналоговых поступлений в бюджет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. 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color w:val="1F497D"/>
          <w:sz w:val="28"/>
          <w:szCs w:val="28"/>
        </w:rPr>
        <w:t xml:space="preserve">         </w:t>
      </w:r>
      <w:r w:rsidRPr="001811F3">
        <w:rPr>
          <w:sz w:val="28"/>
          <w:szCs w:val="28"/>
        </w:rPr>
        <w:t>2.3.</w:t>
      </w:r>
      <w:r w:rsidRPr="001811F3">
        <w:rPr>
          <w:color w:val="1F497D"/>
          <w:sz w:val="28"/>
          <w:szCs w:val="28"/>
        </w:rPr>
        <w:t xml:space="preserve"> </w:t>
      </w:r>
      <w:r w:rsidRPr="001811F3">
        <w:rPr>
          <w:sz w:val="28"/>
          <w:szCs w:val="28"/>
        </w:rPr>
        <w:t xml:space="preserve">Выявление и приватизация неиспользуемых и убыточных объектов на территории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(в том числе объектов незавершенного строительства).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2.4.  Освобождение от непрофильного имущества, обремененного содержанием за счет средств местного бюджета.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2.5. </w:t>
      </w:r>
      <w:proofErr w:type="gramStart"/>
      <w:r w:rsidRPr="001811F3">
        <w:rPr>
          <w:sz w:val="28"/>
          <w:szCs w:val="28"/>
        </w:rPr>
        <w:t>Контроль  за</w:t>
      </w:r>
      <w:proofErr w:type="gramEnd"/>
      <w:r w:rsidRPr="001811F3">
        <w:rPr>
          <w:sz w:val="28"/>
          <w:szCs w:val="28"/>
        </w:rPr>
        <w:t xml:space="preserve"> использованием и сохранностью муниципального  имущества,  в том числе за выполнением взятых на себя обязательств  лицами,   приватизировавшими   муниципальное  имущество.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2.6. Формирование условий для развития малого и среднего предпринимательства на территории поселения.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2.7. Улучшение архитектурного облика 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>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2.8. Компенсационное  строительство  на месте проданных ветхих строений.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2.9. Сохранение  облика  приватизируемых памятников культуры и архитектуры.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3. Планирование приватизации муниципального имущества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 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3.3. Администрация разрабатывает и выносит прогнозный план (программу) на утверждение </w:t>
      </w:r>
      <w:r>
        <w:rPr>
          <w:sz w:val="28"/>
          <w:szCs w:val="28"/>
        </w:rPr>
        <w:t xml:space="preserve">Собранию </w:t>
      </w:r>
      <w:r w:rsidRPr="001811F3">
        <w:rPr>
          <w:sz w:val="28"/>
          <w:szCs w:val="28"/>
        </w:rPr>
        <w:t xml:space="preserve"> депутатов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3.4. Решения о включении или исключении объектов из прогнозного плана (программы) приватизации муниципального имущества, принимаются  </w:t>
      </w:r>
      <w:r>
        <w:rPr>
          <w:sz w:val="28"/>
          <w:szCs w:val="28"/>
        </w:rPr>
        <w:t xml:space="preserve">Собранием </w:t>
      </w:r>
      <w:r w:rsidRPr="001811F3">
        <w:rPr>
          <w:sz w:val="28"/>
          <w:szCs w:val="28"/>
        </w:rPr>
        <w:t xml:space="preserve">депутатов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. 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3.5. Отчет о выполнении прогнозного плана (программы) по приватизации муниципального имущества за прошедший год, содержащий перечень </w:t>
      </w:r>
      <w:r w:rsidRPr="001811F3">
        <w:rPr>
          <w:sz w:val="28"/>
          <w:szCs w:val="28"/>
        </w:rPr>
        <w:lastRenderedPageBreak/>
        <w:t xml:space="preserve">приватизированного муниципального имущества с указанием способа, срока и цены сделки продажи направляется Администрацией </w:t>
      </w:r>
      <w:r>
        <w:rPr>
          <w:sz w:val="28"/>
          <w:szCs w:val="28"/>
        </w:rPr>
        <w:t>Собранию</w:t>
      </w:r>
      <w:r w:rsidRPr="001811F3">
        <w:rPr>
          <w:sz w:val="28"/>
          <w:szCs w:val="28"/>
        </w:rPr>
        <w:t xml:space="preserve"> депутатов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до 1 марта.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4. Ограничения для приватизации муниципального имущества</w:t>
      </w: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5. Порядок и способы приватизации муниципального имущества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проведение обследования и технической инвентаризации объекта недвижимости (здания, помещений);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проведение государственной регистрации права муниципальной собственности на объект недвижимости;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получение охранных обязатель</w:t>
      </w:r>
      <w:proofErr w:type="gramStart"/>
      <w:r w:rsidRPr="001811F3">
        <w:rPr>
          <w:sz w:val="28"/>
          <w:szCs w:val="28"/>
        </w:rPr>
        <w:t>ств в сл</w:t>
      </w:r>
      <w:proofErr w:type="gramEnd"/>
      <w:r w:rsidRPr="001811F3">
        <w:rPr>
          <w:sz w:val="28"/>
          <w:szCs w:val="28"/>
        </w:rPr>
        <w:t>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проведение оценки рыночной стоимости приватизируемого муниципального имущества.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 утверждает постановлением: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наименование имущества и иные данные, позволяющие его индивидуализировать (характеристика имущества);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способ приватизации (в соответствии с планом приватизации);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начальную (нормативную) цену продажи;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сроки продажи, в том числе срок рассрочки платежа (в случае ее предоставления);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lastRenderedPageBreak/>
        <w:t xml:space="preserve">    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наименование имущества и иные позволяющие его индивидуализировать данные (характеристика имущества);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способ приватизации имущества;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начальная цена;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срок рассрочки платежа (если она предоставляется);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иные необходимые для приватизации имущества сведения.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5.6. Документы, предоставляемые покупателями муниципального имущества: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заявка;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платежный документ с отметкой банка об исполнении, подтверждающий внесение установленного задатка;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справка налоговой инспекции, подтверждающая отсутствие просроченной задолженности по налоговым платежам в бюджеты всех уровней по состоянию на последний квартал;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документ, подтверждающий уведомление антимонопольного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Физические лица предъявляют документ, удостоверяющий личность.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Юридические лица предоставляют дополнительно следующие документы: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нотариально заверенные копии учредительных документов (устав, учредительный договор, свидетельство о внесении в Единый государственный реестр юридических лиц);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претендента);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сведения о доле РФ, субъекта РФ или муниципального образования в уставном капитале юридического лица;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иные документы, требование к предоставлению которых может быть установлено федеральным законом;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опись представленных документов.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В случае подачи заявки представителем претендента предъявляется нотариально удостоверенная доверенность.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</w:t>
      </w:r>
      <w:r w:rsidRPr="001811F3">
        <w:rPr>
          <w:sz w:val="28"/>
          <w:szCs w:val="28"/>
        </w:rPr>
        <w:lastRenderedPageBreak/>
        <w:t>на его приобретение, соответствующая сделка признается ничтожной в соответствии с действующим законодательством.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преобразование муниципальных предприятий в открытые акционерные общества;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продажа муниципального имущества на аукционе;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продажа муниципального имущества на конкурсе;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продажа муниципального имущества посредством публичного предложения;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продажа муниципального имущества без объявления цены;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продажа муниципального имущества иным способом, установленным действующим законодательством.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5.9. Порядок осуществления приватизации указанными способами определяется администрацией </w:t>
      </w:r>
      <w:r w:rsidR="00E2238A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4B488D" w:rsidRPr="001811F3" w:rsidRDefault="004B488D" w:rsidP="004B488D">
      <w:pPr>
        <w:jc w:val="both"/>
        <w:rPr>
          <w:b/>
          <w:bCs/>
          <w:color w:val="C00000"/>
          <w:sz w:val="28"/>
          <w:szCs w:val="28"/>
        </w:rPr>
      </w:pPr>
    </w:p>
    <w:p w:rsidR="004B488D" w:rsidRPr="001811F3" w:rsidRDefault="004B488D" w:rsidP="004B488D">
      <w:pPr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6. Особенности приватизации отдельных видов имущества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6.1.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B488D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6.2.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B488D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находящихся у унитарного предприятия на праве постоянного (бессрочного) пользования или аренды;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занимаемых объектами недвижимости, указанными в пункте 1 настоящей статьи,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6.3.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6.4.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  <w:r w:rsidRPr="001811F3">
        <w:rPr>
          <w:sz w:val="28"/>
          <w:szCs w:val="28"/>
        </w:rPr>
        <w:br/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lastRenderedPageBreak/>
        <w:t>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6.5. При отчуждении муниципального имущества в порядке приватизации соответствующее имущество может быть обременено ограничениями. 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 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</w:t>
      </w:r>
      <w:r w:rsidR="000D0DAF" w:rsidRPr="001811F3">
        <w:rPr>
          <w:sz w:val="28"/>
          <w:szCs w:val="28"/>
        </w:rPr>
        <w:t>указаны</w:t>
      </w:r>
      <w:r w:rsidRPr="001811F3">
        <w:rPr>
          <w:sz w:val="28"/>
          <w:szCs w:val="28"/>
        </w:rPr>
        <w:t xml:space="preserve"> в информационном сообщении о приватизации муниципального имущества.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6.6. Ограничениями могут являться: 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 </w:t>
      </w:r>
    </w:p>
    <w:p w:rsidR="004B488D" w:rsidRPr="001811F3" w:rsidRDefault="004B488D" w:rsidP="004B488D">
      <w:pPr>
        <w:pStyle w:val="a7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</w:t>
      </w:r>
      <w:proofErr w:type="gramStart"/>
      <w:r w:rsidRPr="001811F3">
        <w:rPr>
          <w:sz w:val="28"/>
          <w:szCs w:val="28"/>
        </w:rPr>
        <w:t xml:space="preserve">( </w:t>
      </w:r>
      <w:proofErr w:type="gramEnd"/>
      <w:r w:rsidRPr="001811F3">
        <w:rPr>
          <w:sz w:val="28"/>
          <w:szCs w:val="28"/>
        </w:rPr>
        <w:t>для объектов недвижимости), назначению с приватизированным имуществом,</w:t>
      </w:r>
    </w:p>
    <w:p w:rsidR="004B488D" w:rsidRPr="001811F3" w:rsidRDefault="004B488D" w:rsidP="004B488D">
      <w:pPr>
        <w:shd w:val="clear" w:color="auto" w:fill="FFFFFF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B488D" w:rsidRPr="001811F3" w:rsidRDefault="004B488D" w:rsidP="004B488D">
      <w:pPr>
        <w:shd w:val="clear" w:color="auto" w:fill="FFFFFF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- иные обязанности, предусмотренные федеральным законом или в установленном им порядке.</w:t>
      </w:r>
    </w:p>
    <w:p w:rsidR="004B488D" w:rsidRPr="001811F3" w:rsidRDefault="004B488D" w:rsidP="004B488D">
      <w:pPr>
        <w:shd w:val="clear" w:color="auto" w:fill="FFFFFF"/>
        <w:ind w:firstLine="708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6.7.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1811F3">
        <w:rPr>
          <w:sz w:val="28"/>
          <w:szCs w:val="28"/>
        </w:rPr>
        <w:t>используемых</w:t>
      </w:r>
      <w:proofErr w:type="gramEnd"/>
      <w:r w:rsidRPr="001811F3">
        <w:rPr>
          <w:sz w:val="28"/>
          <w:szCs w:val="28"/>
        </w:rPr>
        <w:t xml:space="preserve"> по назначению: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объектов, обеспечивающих нужды органов социальной защиты населения;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- объектов здравоохранения, образования, культуры, предназначенных для обслуживания жителей муниципального образования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>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детских оздоровительных комплексов (дач, лагерей);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- жилищного фонда и объектов инфраструктуры;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- объектов транспорта и энергетики, предназначенных для обслуживания жителей </w:t>
      </w:r>
      <w:r w:rsidR="00704574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.  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 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sz w:val="28"/>
          <w:szCs w:val="28"/>
        </w:rPr>
        <w:t xml:space="preserve">          6.8. </w:t>
      </w:r>
      <w:r w:rsidRPr="001811F3">
        <w:rPr>
          <w:color w:val="000000"/>
          <w:sz w:val="28"/>
          <w:szCs w:val="28"/>
        </w:rPr>
        <w:t xml:space="preserve">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lastRenderedPageBreak/>
        <w:t xml:space="preserve">         6.9.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6.10. Объекты  культурного  наследия  (памятники   истории  и  культуры,  а  также выявленные объекты культурного наследия) могут приватизироваться  в  порядке  и  способами,  которые  установлены  федеральным законодательством, при  условии  их  обременения обязательствами по содержанию, сохранению и использованию (далее -  охранное обязательство).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Условия охранных  обязательств  в  отношении  отнесенных  к  объектам культурного наследия архитектурных ансамблей, усадебных и  дворцово-парковых   комплексов,   являющихся сложными    вещами,  распространяются на все их составные части.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sz w:val="28"/>
          <w:szCs w:val="28"/>
        </w:rPr>
        <w:t xml:space="preserve">          6.11. Условия  охранных  обязательств  в  отношении   объектов  культурного  наследия федерального  значения   определяются  федеральным  органом  охраны  объектов  культурного  наследия, в  отношении  объектов  культурного наследия регионального значения и муниципального значения - органами исполнительной власти субъектов Российской  Федерации, уполномоченными  в области охраны объектов </w:t>
      </w:r>
      <w:r w:rsidRPr="001811F3">
        <w:rPr>
          <w:color w:val="000000"/>
          <w:sz w:val="28"/>
          <w:szCs w:val="28"/>
        </w:rPr>
        <w:t xml:space="preserve"> культурного  наследия,  в  соответствии  с федеральным законодательством.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6.12. Охранное  обязательство  оформляется  в  порядке,  установленном  федеральным законодательством, одновременно  с 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 </w:t>
      </w:r>
    </w:p>
    <w:p w:rsidR="004B488D" w:rsidRPr="001811F3" w:rsidRDefault="004B488D" w:rsidP="004B488D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Глава 7. Организационное и информационное обеспечение</w:t>
      </w: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11F3">
        <w:rPr>
          <w:b/>
          <w:bCs/>
          <w:sz w:val="28"/>
          <w:szCs w:val="28"/>
        </w:rPr>
        <w:t>приватизации муниципального имущества</w:t>
      </w: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 7.1. Организационное обеспечение.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Организационное обеспечение процесса приватизации возлагается на Комиссию по приватизации муниципального имущества администрации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         7.2. Информационное обеспечение.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lastRenderedPageBreak/>
        <w:t xml:space="preserve">       7.2.1. Прогнозный план (программа), а также решения об условиях приватизации муниципального имущества подлежат опубликованию в средствах массовой информации и размещению в сети «Интернет» на </w:t>
      </w:r>
      <w:r>
        <w:rPr>
          <w:sz w:val="28"/>
          <w:szCs w:val="28"/>
        </w:rPr>
        <w:t xml:space="preserve">официальном </w:t>
      </w:r>
      <w:r w:rsidRPr="001811F3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 администрации </w:t>
      </w:r>
      <w:r w:rsidR="00507B85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>.</w:t>
      </w:r>
    </w:p>
    <w:p w:rsidR="004B488D" w:rsidRPr="001811F3" w:rsidRDefault="004B488D" w:rsidP="004B488D">
      <w:pPr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       7.2.2. </w:t>
      </w:r>
      <w:proofErr w:type="gramStart"/>
      <w:r w:rsidRPr="001811F3">
        <w:rPr>
          <w:sz w:val="28"/>
          <w:szCs w:val="28"/>
        </w:rPr>
        <w:t xml:space="preserve">Информационное сообщение о продаже муниципального имущества  подлежит опубликованию в </w:t>
      </w:r>
      <w:r>
        <w:rPr>
          <w:sz w:val="28"/>
          <w:szCs w:val="28"/>
        </w:rPr>
        <w:t xml:space="preserve">районной </w:t>
      </w:r>
      <w:r w:rsidRPr="001811F3">
        <w:rPr>
          <w:sz w:val="28"/>
          <w:szCs w:val="28"/>
        </w:rPr>
        <w:t>газете «</w:t>
      </w:r>
      <w:r w:rsidR="00717BE6">
        <w:rPr>
          <w:sz w:val="28"/>
          <w:szCs w:val="28"/>
        </w:rPr>
        <w:t>Ленинец</w:t>
      </w:r>
      <w:r w:rsidRPr="001811F3">
        <w:rPr>
          <w:sz w:val="28"/>
          <w:szCs w:val="28"/>
        </w:rPr>
        <w:t xml:space="preserve">», а также размещению и в сети «Интернет» на </w:t>
      </w:r>
      <w:r>
        <w:rPr>
          <w:sz w:val="28"/>
          <w:szCs w:val="28"/>
        </w:rPr>
        <w:t xml:space="preserve">официальном </w:t>
      </w:r>
      <w:r w:rsidRPr="001811F3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администрации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 не менее чем за тридцать дней до дня осуществления продажи указанного</w:t>
      </w:r>
      <w:proofErr w:type="gramEnd"/>
      <w:r w:rsidRPr="001811F3">
        <w:rPr>
          <w:sz w:val="28"/>
          <w:szCs w:val="28"/>
        </w:rPr>
        <w:t xml:space="preserve"> имущества, если иное не предусмотрено действующим законодательством.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7.2.3. </w:t>
      </w:r>
      <w:r w:rsidRPr="001811F3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продаже муниципального имущества </w:t>
      </w:r>
      <w:r w:rsidR="000D0DAF" w:rsidRPr="000D0DAF">
        <w:rPr>
          <w:rFonts w:ascii="Times New Roman" w:hAnsi="Times New Roman" w:cs="Times New Roman"/>
          <w:sz w:val="28"/>
          <w:szCs w:val="28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>, подлежащее опубликованию в официальном печатном издании, должно содержать, следующие сведения: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1) наименование органа, принявшего решение об условиях приватизации такого имущества, реквизиты указанного решения;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покупателями документов;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1811F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811F3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государственного или муниципального имущества.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1811F3">
        <w:rPr>
          <w:rFonts w:ascii="Times New Roman" w:hAnsi="Times New Roman" w:cs="Times New Roman"/>
          <w:sz w:val="28"/>
          <w:szCs w:val="28"/>
        </w:rPr>
        <w:t xml:space="preserve">7.2.4. При продаже находящихся в  муниципальной собственности </w:t>
      </w:r>
      <w:r w:rsidR="000D0DAF" w:rsidRPr="000D0DAF">
        <w:rPr>
          <w:rFonts w:ascii="Times New Roman" w:hAnsi="Times New Roman" w:cs="Times New Roman"/>
          <w:sz w:val="28"/>
          <w:szCs w:val="28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lastRenderedPageBreak/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 xml:space="preserve">5. Информационное сообщение о продаже муниципального имущества </w:t>
      </w:r>
      <w:r w:rsidR="000D0DAF" w:rsidRPr="000D0DAF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, размещаемое на сайтах в сети "Интернет", наряду со сведениями, предусмотренными </w:t>
      </w:r>
      <w:hyperlink r:id="rId6" w:anchor="Par9" w:history="1">
        <w:r w:rsidRPr="001811F3">
          <w:rPr>
            <w:rStyle w:val="a6"/>
            <w:szCs w:val="28"/>
          </w:rPr>
          <w:t>пунктами 7.2.3</w:t>
        </w:r>
      </w:hyperlink>
      <w:r w:rsidRPr="001811F3">
        <w:rPr>
          <w:rFonts w:ascii="Times New Roman" w:hAnsi="Times New Roman" w:cs="Times New Roman"/>
          <w:sz w:val="28"/>
          <w:szCs w:val="28"/>
        </w:rPr>
        <w:t xml:space="preserve"> и 7.2.</w:t>
      </w:r>
      <w:hyperlink r:id="rId7" w:anchor="Par24" w:history="1">
        <w:r w:rsidRPr="001811F3">
          <w:rPr>
            <w:rStyle w:val="a6"/>
            <w:szCs w:val="28"/>
          </w:rPr>
          <w:t>4</w:t>
        </w:r>
      </w:hyperlink>
      <w:r w:rsidRPr="001811F3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 содержать следующие сведения: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1) требования к оформлению представляемых покупателями документов;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2) бухгалтерская отчетность хозяйственного общества на последнюю отчетную дату, предшествующую дате опубликования информационного сообщения;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3) площадь земельного участка или земельных участков, на которых расположено недвижимое имущество хозяйственного общества;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4) численность работников хозяйственного общества;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5) 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6) 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 xml:space="preserve">7.2.5. По решению  администрации </w:t>
      </w:r>
      <w:r w:rsidR="00704574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в информационном сообщении о продаже муниципального имущества </w:t>
      </w:r>
      <w:r w:rsidR="006A7B83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указываются дополнительные сведения о подлежащем приватизации имуществе.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 xml:space="preserve">7.2.6. В отношении объектов, включенных в </w:t>
      </w:r>
      <w:hyperlink r:id="rId8" w:history="1">
        <w:r w:rsidRPr="001811F3">
          <w:rPr>
            <w:rStyle w:val="a6"/>
            <w:szCs w:val="28"/>
          </w:rPr>
          <w:t>прогнозный план</w:t>
        </w:r>
      </w:hyperlink>
      <w:r w:rsidRPr="001811F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 w:rsidR="000D0DAF" w:rsidRPr="000D0DAF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lastRenderedPageBreak/>
        <w:t xml:space="preserve">7.2.7. Со дня приема заявок лицо, желающее приобрести муниципальное имущество </w:t>
      </w:r>
      <w:r w:rsidR="000D0DAF" w:rsidRPr="000D0DAF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(далее - претендент), имеет право на ознакомление с информацией о подлежащем приватизации имуществе.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1F3">
        <w:rPr>
          <w:rFonts w:ascii="Times New Roman" w:hAnsi="Times New Roman" w:cs="Times New Roman"/>
          <w:sz w:val="28"/>
          <w:szCs w:val="28"/>
        </w:rPr>
        <w:t xml:space="preserve">В местах подачи заявок и на сайте продавца муниципального имущества </w:t>
      </w:r>
      <w:r w:rsidR="000D0DAF" w:rsidRPr="000D0DAF">
        <w:rPr>
          <w:rFonts w:ascii="Times New Roman" w:hAnsi="Times New Roman" w:cs="Times New Roman"/>
          <w:sz w:val="28"/>
          <w:szCs w:val="28"/>
        </w:rPr>
        <w:t xml:space="preserve">Нарынхудукского сельского муниципального образования Республики Калмыкия </w:t>
      </w:r>
      <w:r w:rsidRPr="001811F3">
        <w:rPr>
          <w:rFonts w:ascii="Times New Roman" w:hAnsi="Times New Roman" w:cs="Times New Roman"/>
          <w:sz w:val="28"/>
          <w:szCs w:val="28"/>
        </w:rPr>
        <w:t xml:space="preserve">в сети "Интернет" должны быть размещены общедоступная информация о торгах по продаже подлежащего приватизации </w:t>
      </w:r>
      <w:r w:rsidR="000D0DAF" w:rsidRPr="000D0DAF">
        <w:rPr>
          <w:rFonts w:ascii="Times New Roman" w:hAnsi="Times New Roman" w:cs="Times New Roman"/>
          <w:sz w:val="28"/>
          <w:szCs w:val="28"/>
        </w:rPr>
        <w:t>Нарынхудукского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, образцы типовых документов, представляемых покупателями муниципального имущества </w:t>
      </w:r>
      <w:r w:rsidR="000D0DAF" w:rsidRPr="000D0DAF">
        <w:rPr>
          <w:rFonts w:ascii="Times New Roman" w:hAnsi="Times New Roman" w:cs="Times New Roman"/>
          <w:sz w:val="28"/>
          <w:szCs w:val="28"/>
        </w:rPr>
        <w:t>Нарынхудукского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>, правила проведения торгов.</w:t>
      </w:r>
      <w:proofErr w:type="gramEnd"/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 xml:space="preserve">7.2.8. Информация о результатах сделок приватизации муниципального имущества </w:t>
      </w:r>
      <w:r w:rsidR="000D0DAF" w:rsidRPr="000D0DAF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 w:rsidR="000D0D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 xml:space="preserve"> подлежит опубликованию в официальном печатном издании, размещению на сайтах в сети "Интернет" в течение тридцати дней со дня совершения указанных сделок.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 xml:space="preserve">7.2.9. К информации о результатах сделок приватизации муниципального имущества </w:t>
      </w:r>
      <w:r w:rsidR="000D0DAF">
        <w:rPr>
          <w:rFonts w:ascii="Times New Roman" w:eastAsia="Times New Roman" w:hAnsi="Times New Roman"/>
          <w:sz w:val="28"/>
          <w:szCs w:val="28"/>
          <w:lang w:eastAsia="ru-RU"/>
        </w:rPr>
        <w:t>Нарынхудукского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</w:t>
      </w:r>
      <w:r w:rsidRPr="001811F3">
        <w:rPr>
          <w:rFonts w:ascii="Times New Roman" w:hAnsi="Times New Roman" w:cs="Times New Roman"/>
          <w:sz w:val="28"/>
          <w:szCs w:val="28"/>
        </w:rPr>
        <w:t>, подлежащей опубликованию в официальном печатном издании, размещению на сайтах в сети "Интернет", относятся: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2) дата и место проведения торгов;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3) наименование продавца такого имущества;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4) количество поданных заявок;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5) лица, признанные участниками торгов;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6) цена сделки приватизации;</w:t>
      </w:r>
    </w:p>
    <w:p w:rsidR="004B488D" w:rsidRPr="001811F3" w:rsidRDefault="004B488D" w:rsidP="004B48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1F3">
        <w:rPr>
          <w:rFonts w:ascii="Times New Roman" w:hAnsi="Times New Roman" w:cs="Times New Roman"/>
          <w:sz w:val="28"/>
          <w:szCs w:val="28"/>
        </w:rPr>
        <w:t>7) имя физического лица или наименование юридического лица - покупателя.</w:t>
      </w:r>
    </w:p>
    <w:p w:rsidR="004B488D" w:rsidRPr="001811F3" w:rsidRDefault="004B488D" w:rsidP="004B488D">
      <w:pPr>
        <w:shd w:val="clear" w:color="auto" w:fill="FFFFFF"/>
        <w:jc w:val="both"/>
        <w:rPr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811F3">
        <w:rPr>
          <w:b/>
          <w:bCs/>
          <w:color w:val="000000"/>
          <w:sz w:val="28"/>
          <w:szCs w:val="28"/>
        </w:rPr>
        <w:t>Глава 8. Оформление купли-продажи муниципального имущества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8.1. Продажа муниципального имущества оформляется договором купли-продажи. Обязательными условиями договора купли-продажи муниципального имущества являются: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1) сведения о сторонах договора;</w:t>
      </w:r>
    </w:p>
    <w:p w:rsidR="004B488D" w:rsidRPr="001811F3" w:rsidRDefault="004B488D" w:rsidP="004B488D">
      <w:pPr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2) наименование муниципального имущества;</w:t>
      </w:r>
    </w:p>
    <w:p w:rsidR="004B488D" w:rsidRPr="001811F3" w:rsidRDefault="004B488D" w:rsidP="004B488D">
      <w:pPr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3) место его нахождения;</w:t>
      </w:r>
    </w:p>
    <w:p w:rsidR="004B488D" w:rsidRPr="001811F3" w:rsidRDefault="004B488D" w:rsidP="004B488D">
      <w:pPr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4) состав и цена муниципального имущества;</w:t>
      </w:r>
    </w:p>
    <w:p w:rsidR="004B488D" w:rsidRPr="001811F3" w:rsidRDefault="004B488D" w:rsidP="004B488D">
      <w:pPr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5) количество акций открытого акционерного общества, их категория и стоимость;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B488D" w:rsidRPr="001811F3" w:rsidRDefault="004B488D" w:rsidP="004B488D">
      <w:pPr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7) форма и сроки платежа за приобретенное имущество;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8) условия в соответствии с </w:t>
      </w:r>
      <w:proofErr w:type="gramStart"/>
      <w:r w:rsidRPr="001811F3">
        <w:rPr>
          <w:color w:val="000000"/>
          <w:sz w:val="28"/>
          <w:szCs w:val="28"/>
        </w:rPr>
        <w:t>которыми</w:t>
      </w:r>
      <w:proofErr w:type="gramEnd"/>
      <w:r w:rsidRPr="001811F3">
        <w:rPr>
          <w:color w:val="000000"/>
          <w:sz w:val="28"/>
          <w:szCs w:val="28"/>
        </w:rPr>
        <w:t xml:space="preserve"> указанное имущество было приобретено покупателем;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lastRenderedPageBreak/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10) сведения о наличии в отношении продаваемого муниципального имущества обременения </w:t>
      </w:r>
      <w:proofErr w:type="gramStart"/>
      <w:r w:rsidRPr="001811F3">
        <w:rPr>
          <w:color w:val="000000"/>
          <w:sz w:val="28"/>
          <w:szCs w:val="28"/>
        </w:rPr>
        <w:t xml:space="preserve">( </w:t>
      </w:r>
      <w:proofErr w:type="gramEnd"/>
      <w:r w:rsidRPr="001811F3">
        <w:rPr>
          <w:color w:val="000000"/>
          <w:sz w:val="28"/>
          <w:szCs w:val="28"/>
        </w:rPr>
        <w:t>в том числе публичного сервитута), сохраняемого при переходе прав на это имущество;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>11) иные условия, установленные сторонами такого договора по взаимному соглашению.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8.2.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</w:t>
      </w:r>
      <w:r w:rsidRPr="001811F3">
        <w:rPr>
          <w:sz w:val="28"/>
          <w:szCs w:val="28"/>
        </w:rPr>
        <w:t>в органе, осуществляющем государственную регистрацию прав на недвижимое имущество и сделок с ним,</w:t>
      </w:r>
      <w:r w:rsidRPr="001811F3">
        <w:rPr>
          <w:color w:val="C00000"/>
          <w:sz w:val="28"/>
          <w:szCs w:val="28"/>
        </w:rPr>
        <w:t xml:space="preserve"> </w:t>
      </w:r>
      <w:r w:rsidRPr="001811F3">
        <w:rPr>
          <w:color w:val="000000"/>
          <w:sz w:val="28"/>
          <w:szCs w:val="28"/>
        </w:rPr>
        <w:t>перехода права собственности на такое имущество.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color w:val="C00000"/>
          <w:sz w:val="28"/>
          <w:szCs w:val="28"/>
        </w:rPr>
        <w:t xml:space="preserve"> </w:t>
      </w:r>
      <w:r w:rsidRPr="001811F3">
        <w:rPr>
          <w:sz w:val="28"/>
          <w:szCs w:val="28"/>
        </w:rPr>
        <w:t>8.3. В случае</w:t>
      </w:r>
      <w:proofErr w:type="gramStart"/>
      <w:r w:rsidRPr="001811F3">
        <w:rPr>
          <w:sz w:val="28"/>
          <w:szCs w:val="28"/>
        </w:rPr>
        <w:t>,</w:t>
      </w:r>
      <w:proofErr w:type="gramEnd"/>
      <w:r w:rsidRPr="001811F3">
        <w:rPr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 8.4.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8.5.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1811F3">
        <w:rPr>
          <w:b/>
          <w:sz w:val="28"/>
          <w:szCs w:val="28"/>
        </w:rPr>
        <w:t>Глава 9. Оплата и распределение денежных средств,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proofErr w:type="gramStart"/>
      <w:r w:rsidRPr="001811F3">
        <w:rPr>
          <w:b/>
          <w:sz w:val="28"/>
          <w:szCs w:val="28"/>
        </w:rPr>
        <w:t>полученных</w:t>
      </w:r>
      <w:proofErr w:type="gramEnd"/>
      <w:r w:rsidRPr="001811F3">
        <w:rPr>
          <w:b/>
          <w:sz w:val="28"/>
          <w:szCs w:val="28"/>
        </w:rPr>
        <w:t xml:space="preserve"> в результате приватизации имущества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9.1. Средства, полученные от продажи муниципального имущества, подлежат зачислению в бюджет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в полном объеме.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9.2.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9.3. Решение об оплате в рассрочку приобретаемого муниципального имущества принимается главой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sz w:val="28"/>
          <w:szCs w:val="28"/>
        </w:rPr>
        <w:t xml:space="preserve"> в соответствии с Федеральным законом о приватизации.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9.4. Покупатель вправе оплатить приобретаемое муниципальное имущество досрочно.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lastRenderedPageBreak/>
        <w:t>9.5.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9.6.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 xml:space="preserve">9.7. Продавец вправе взыскать неустойку (штраф, пеню), предусмотренную действующим законодательством </w:t>
      </w:r>
      <w:proofErr w:type="gramStart"/>
      <w:r w:rsidRPr="001811F3">
        <w:rPr>
          <w:sz w:val="28"/>
          <w:szCs w:val="28"/>
        </w:rPr>
        <w:t>и(</w:t>
      </w:r>
      <w:proofErr w:type="gramEnd"/>
      <w:r w:rsidRPr="001811F3">
        <w:rPr>
          <w:sz w:val="28"/>
          <w:szCs w:val="28"/>
        </w:rPr>
        <w:t>или) договором купли-продажи, в установленном порядке.</w:t>
      </w:r>
    </w:p>
    <w:p w:rsidR="004B488D" w:rsidRPr="001811F3" w:rsidRDefault="004B488D" w:rsidP="004B48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1F3">
        <w:rPr>
          <w:sz w:val="28"/>
          <w:szCs w:val="28"/>
        </w:rPr>
        <w:t>9.8.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jc w:val="center"/>
        <w:rPr>
          <w:b/>
          <w:bCs/>
          <w:color w:val="000000"/>
          <w:sz w:val="28"/>
          <w:szCs w:val="28"/>
        </w:rPr>
      </w:pPr>
      <w:r w:rsidRPr="001811F3">
        <w:rPr>
          <w:b/>
          <w:bCs/>
          <w:color w:val="000000"/>
          <w:sz w:val="28"/>
          <w:szCs w:val="28"/>
        </w:rPr>
        <w:t>Глава 10. Порядок разрешения споров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10.1.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</w:p>
    <w:p w:rsidR="004B488D" w:rsidRPr="001811F3" w:rsidRDefault="004B488D" w:rsidP="004B488D">
      <w:pPr>
        <w:jc w:val="center"/>
        <w:rPr>
          <w:color w:val="000000"/>
          <w:sz w:val="28"/>
          <w:szCs w:val="28"/>
        </w:rPr>
      </w:pPr>
      <w:r w:rsidRPr="001811F3">
        <w:rPr>
          <w:b/>
          <w:bCs/>
          <w:color w:val="000000"/>
          <w:sz w:val="28"/>
          <w:szCs w:val="28"/>
        </w:rPr>
        <w:t>Глава 11. Заключительные положения</w:t>
      </w:r>
    </w:p>
    <w:p w:rsidR="004B488D" w:rsidRPr="001811F3" w:rsidRDefault="004B488D" w:rsidP="004B488D">
      <w:pPr>
        <w:jc w:val="both"/>
        <w:rPr>
          <w:color w:val="000000"/>
          <w:sz w:val="28"/>
          <w:szCs w:val="28"/>
        </w:rPr>
      </w:pPr>
    </w:p>
    <w:p w:rsidR="004B488D" w:rsidRPr="001811F3" w:rsidRDefault="004B488D" w:rsidP="004B488D">
      <w:pPr>
        <w:shd w:val="clear" w:color="auto" w:fill="FFFFFF"/>
        <w:jc w:val="both"/>
        <w:rPr>
          <w:color w:val="000000"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 11.1. После продажи муниципального имущества и передачи его покупателю производится исключение имущества из Реестра муниципальной собственности </w:t>
      </w:r>
      <w:r w:rsidR="000D0DAF">
        <w:rPr>
          <w:sz w:val="28"/>
          <w:szCs w:val="28"/>
        </w:rPr>
        <w:t>Нарынхудукского</w:t>
      </w:r>
      <w:r>
        <w:rPr>
          <w:sz w:val="28"/>
          <w:szCs w:val="28"/>
        </w:rPr>
        <w:t xml:space="preserve"> сельского муниципального образования Республики Калмыкия</w:t>
      </w:r>
      <w:r w:rsidRPr="001811F3">
        <w:rPr>
          <w:color w:val="000000"/>
          <w:sz w:val="28"/>
          <w:szCs w:val="28"/>
        </w:rPr>
        <w:t xml:space="preserve"> в установленном порядке.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  <w:r w:rsidRPr="001811F3">
        <w:rPr>
          <w:color w:val="000000"/>
          <w:sz w:val="28"/>
          <w:szCs w:val="28"/>
        </w:rPr>
        <w:t xml:space="preserve">          11.2.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4B488D" w:rsidRPr="001811F3" w:rsidRDefault="004B488D" w:rsidP="004B488D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4B488D" w:rsidRPr="001811F3" w:rsidRDefault="004B488D" w:rsidP="004B488D">
      <w:pPr>
        <w:jc w:val="both"/>
        <w:rPr>
          <w:sz w:val="28"/>
          <w:szCs w:val="28"/>
        </w:rPr>
      </w:pPr>
    </w:p>
    <w:p w:rsidR="009701AC" w:rsidRDefault="009701AC" w:rsidP="00DC67A8">
      <w:pPr>
        <w:jc w:val="right"/>
        <w:rPr>
          <w:sz w:val="20"/>
          <w:szCs w:val="20"/>
        </w:rPr>
      </w:pPr>
    </w:p>
    <w:sectPr w:rsidR="009701AC" w:rsidSect="009620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E96"/>
    <w:multiLevelType w:val="hybridMultilevel"/>
    <w:tmpl w:val="2880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70D2A"/>
    <w:multiLevelType w:val="hybridMultilevel"/>
    <w:tmpl w:val="55004AC6"/>
    <w:lvl w:ilvl="0" w:tplc="0796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A7B87"/>
    <w:multiLevelType w:val="hybridMultilevel"/>
    <w:tmpl w:val="7CD8109C"/>
    <w:lvl w:ilvl="0" w:tplc="1ACA3D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69"/>
    <w:rsid w:val="00042F92"/>
    <w:rsid w:val="00082FA2"/>
    <w:rsid w:val="000D0DAF"/>
    <w:rsid w:val="00176869"/>
    <w:rsid w:val="00277571"/>
    <w:rsid w:val="00321C24"/>
    <w:rsid w:val="0036467E"/>
    <w:rsid w:val="003F7126"/>
    <w:rsid w:val="00487949"/>
    <w:rsid w:val="004B488D"/>
    <w:rsid w:val="00507B85"/>
    <w:rsid w:val="00517C9B"/>
    <w:rsid w:val="005C074A"/>
    <w:rsid w:val="005D63C3"/>
    <w:rsid w:val="006A7B83"/>
    <w:rsid w:val="006F28EA"/>
    <w:rsid w:val="00704574"/>
    <w:rsid w:val="00717BE6"/>
    <w:rsid w:val="007B35A1"/>
    <w:rsid w:val="00850939"/>
    <w:rsid w:val="0096200E"/>
    <w:rsid w:val="009701AC"/>
    <w:rsid w:val="009C480D"/>
    <w:rsid w:val="009F5146"/>
    <w:rsid w:val="00B57A68"/>
    <w:rsid w:val="00C32953"/>
    <w:rsid w:val="00C445BF"/>
    <w:rsid w:val="00CF03D0"/>
    <w:rsid w:val="00D53348"/>
    <w:rsid w:val="00DC67A8"/>
    <w:rsid w:val="00E2238A"/>
    <w:rsid w:val="00EE187F"/>
    <w:rsid w:val="00F7594E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F712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F7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F7126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F7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F712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F7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321C24"/>
    <w:rPr>
      <w:b w:val="0"/>
      <w:bCs w:val="0"/>
      <w:color w:val="6B0443"/>
      <w:u w:val="single"/>
    </w:rPr>
  </w:style>
  <w:style w:type="paragraph" w:styleId="a7">
    <w:name w:val="No Spacing"/>
    <w:uiPriority w:val="1"/>
    <w:qFormat/>
    <w:rsid w:val="0032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1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DC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F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F712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F7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F7126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F71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F712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3F7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321C24"/>
    <w:rPr>
      <w:b w:val="0"/>
      <w:bCs w:val="0"/>
      <w:color w:val="6B0443"/>
      <w:u w:val="single"/>
    </w:rPr>
  </w:style>
  <w:style w:type="paragraph" w:styleId="a7">
    <w:name w:val="No Spacing"/>
    <w:uiPriority w:val="1"/>
    <w:qFormat/>
    <w:rsid w:val="00321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1C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DC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2F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2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D4B738B7147760FC16EDAAAAFAD3E5318D47F5D42ABBC8D0B81A850AC131C5C5E1E2CA50494E47N5S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4;&#1086;&#1082;&#1091;&#1084;&#1077;&#1085;&#1090;%20Microsoft%20Office%20Wo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86;&#1082;&#1091;&#1084;&#1077;&#1085;&#1090;%20Microsoft%20Office%20Word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2022-01-10T11:01:00Z</cp:lastPrinted>
  <dcterms:created xsi:type="dcterms:W3CDTF">2021-11-29T07:07:00Z</dcterms:created>
  <dcterms:modified xsi:type="dcterms:W3CDTF">2022-01-13T11:44:00Z</dcterms:modified>
</cp:coreProperties>
</file>